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29A0B" w14:textId="77777777" w:rsidR="003E6775" w:rsidRPr="007339E1" w:rsidRDefault="003E6775" w:rsidP="003E6775">
      <w:pPr>
        <w:jc w:val="center"/>
        <w:rPr>
          <w:rFonts w:ascii="Arial" w:hAnsi="Arial" w:cs="Arial"/>
          <w:b/>
          <w:sz w:val="20"/>
          <w:szCs w:val="20"/>
        </w:rPr>
      </w:pPr>
      <w:r w:rsidRPr="007339E1">
        <w:rPr>
          <w:rFonts w:ascii="Arial" w:hAnsi="Arial" w:cs="Arial"/>
          <w:b/>
          <w:sz w:val="20"/>
          <w:szCs w:val="20"/>
        </w:rPr>
        <w:t>PHỤ LỤC V</w:t>
      </w:r>
    </w:p>
    <w:p w14:paraId="13EC8D30" w14:textId="77777777" w:rsidR="003E6775" w:rsidRPr="007339E1" w:rsidRDefault="003E6775" w:rsidP="003E6775">
      <w:pPr>
        <w:jc w:val="center"/>
        <w:rPr>
          <w:rFonts w:ascii="Arial" w:hAnsi="Arial" w:cs="Arial"/>
          <w:i/>
          <w:sz w:val="20"/>
          <w:szCs w:val="20"/>
        </w:rPr>
      </w:pPr>
      <w:bookmarkStart w:id="0" w:name="chuong_pl_11_name"/>
      <w:r w:rsidRPr="007339E1">
        <w:rPr>
          <w:rFonts w:ascii="Arial" w:hAnsi="Arial" w:cs="Arial"/>
          <w:b/>
          <w:bCs/>
          <w:sz w:val="20"/>
          <w:szCs w:val="20"/>
        </w:rPr>
        <w:t>MẪU SỔ THEO DÕI SẢN XUẤT, NHẬP KHẨU, SỬ DỤNG, TỒN TRỮ HÓA CHẤT CẤM</w:t>
      </w:r>
      <w:bookmarkEnd w:id="0"/>
      <w:r w:rsidRPr="007339E1">
        <w:rPr>
          <w:rFonts w:ascii="Arial" w:hAnsi="Arial" w:cs="Arial"/>
          <w:sz w:val="20"/>
          <w:szCs w:val="20"/>
        </w:rPr>
        <w:br/>
      </w:r>
      <w:r w:rsidRPr="007339E1">
        <w:rPr>
          <w:rFonts w:ascii="Arial" w:hAnsi="Arial" w:cs="Arial"/>
          <w:i/>
          <w:sz w:val="20"/>
          <w:szCs w:val="20"/>
        </w:rPr>
        <w:t>(Ban hành kèm theo Thông tư số 01/2026/TT-BCT ngày 17 tháng 01 năm 2026 của Bộ trưởng Bộ Công Thương)</w:t>
      </w:r>
    </w:p>
    <w:p w14:paraId="74F12135" w14:textId="77777777" w:rsidR="003E6775" w:rsidRPr="007339E1" w:rsidRDefault="003E6775" w:rsidP="003E6775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4"/>
        <w:gridCol w:w="896"/>
        <w:gridCol w:w="692"/>
        <w:gridCol w:w="692"/>
        <w:gridCol w:w="770"/>
        <w:gridCol w:w="779"/>
        <w:gridCol w:w="837"/>
        <w:gridCol w:w="963"/>
        <w:gridCol w:w="848"/>
        <w:gridCol w:w="692"/>
        <w:gridCol w:w="1105"/>
        <w:gridCol w:w="829"/>
        <w:gridCol w:w="1088"/>
        <w:gridCol w:w="885"/>
        <w:gridCol w:w="829"/>
        <w:gridCol w:w="1373"/>
      </w:tblGrid>
      <w:tr w:rsidR="003E6775" w:rsidRPr="007339E1" w14:paraId="25D3F0D3" w14:textId="77777777" w:rsidTr="009A1ED7">
        <w:tc>
          <w:tcPr>
            <w:tcW w:w="242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3E5FD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TT</w:t>
            </w:r>
          </w:p>
        </w:tc>
        <w:tc>
          <w:tcPr>
            <w:tcW w:w="321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AFEF2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Ngày sản xuất</w:t>
            </w:r>
          </w:p>
        </w:tc>
        <w:tc>
          <w:tcPr>
            <w:tcW w:w="248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329D6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Ngày nhập khẩu</w:t>
            </w:r>
          </w:p>
        </w:tc>
        <w:tc>
          <w:tcPr>
            <w:tcW w:w="248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8B8C2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Mã lô sản xuất</w:t>
            </w:r>
          </w:p>
        </w:tc>
        <w:tc>
          <w:tcPr>
            <w:tcW w:w="276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4B5ED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Thông tin tờ khai nhập khẩu</w:t>
            </w:r>
          </w:p>
        </w:tc>
        <w:tc>
          <w:tcPr>
            <w:tcW w:w="279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441EE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Tên hóa chất</w:t>
            </w:r>
          </w:p>
        </w:tc>
        <w:tc>
          <w:tcPr>
            <w:tcW w:w="300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21276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Khối lượng (kg)</w:t>
            </w:r>
          </w:p>
        </w:tc>
        <w:tc>
          <w:tcPr>
            <w:tcW w:w="345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B3240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Vị trí cụ thể lưu kho hóa chất</w:t>
            </w:r>
          </w:p>
        </w:tc>
        <w:tc>
          <w:tcPr>
            <w:tcW w:w="304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3A4FA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Tồn kho hóa chất trước</w:t>
            </w:r>
          </w:p>
        </w:tc>
        <w:tc>
          <w:tcPr>
            <w:tcW w:w="248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D01F4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Sử dụng</w:t>
            </w:r>
          </w:p>
        </w:tc>
        <w:tc>
          <w:tcPr>
            <w:tcW w:w="396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0E6A7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Tổng lượng hóa chất tồn kho sau</w:t>
            </w:r>
          </w:p>
        </w:tc>
        <w:tc>
          <w:tcPr>
            <w:tcW w:w="68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D55A2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Tổng khối lượng đã sản xuất/nhập khẩu</w:t>
            </w:r>
          </w:p>
        </w:tc>
        <w:tc>
          <w:tcPr>
            <w:tcW w:w="61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AEDD6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Tổng khối lượng được cấp phép</w:t>
            </w:r>
          </w:p>
        </w:tc>
        <w:tc>
          <w:tcPr>
            <w:tcW w:w="492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2F73E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Người giám sát (ký và ghi rõ họ tên)</w:t>
            </w:r>
          </w:p>
        </w:tc>
      </w:tr>
      <w:tr w:rsidR="003E6775" w:rsidRPr="007339E1" w14:paraId="06190442" w14:textId="77777777" w:rsidTr="009A1ED7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CA8653" w14:textId="77777777" w:rsidR="003E6775" w:rsidRPr="007339E1" w:rsidRDefault="003E6775" w:rsidP="009A1ED7">
            <w:pPr>
              <w:jc w:val="center"/>
              <w:rPr>
                <w:rFonts w:ascii="Arial" w:eastAsia="Microsoft Sans Serif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8FF66B" w14:textId="77777777" w:rsidR="003E6775" w:rsidRPr="007339E1" w:rsidRDefault="003E6775" w:rsidP="009A1ED7">
            <w:pPr>
              <w:jc w:val="center"/>
              <w:rPr>
                <w:rFonts w:ascii="Arial" w:eastAsia="Microsoft Sans Serif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D3FAA" w14:textId="77777777" w:rsidR="003E6775" w:rsidRPr="007339E1" w:rsidRDefault="003E6775" w:rsidP="009A1ED7">
            <w:pPr>
              <w:jc w:val="center"/>
              <w:rPr>
                <w:rFonts w:ascii="Arial" w:eastAsia="Microsoft Sans Serif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0199A" w14:textId="77777777" w:rsidR="003E6775" w:rsidRPr="007339E1" w:rsidRDefault="003E6775" w:rsidP="009A1ED7">
            <w:pPr>
              <w:jc w:val="center"/>
              <w:rPr>
                <w:rFonts w:ascii="Arial" w:eastAsia="Microsoft Sans Serif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D2EF4D" w14:textId="77777777" w:rsidR="003E6775" w:rsidRPr="007339E1" w:rsidRDefault="003E6775" w:rsidP="009A1ED7">
            <w:pPr>
              <w:jc w:val="center"/>
              <w:rPr>
                <w:rFonts w:ascii="Arial" w:eastAsia="Microsoft Sans Serif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334C51" w14:textId="77777777" w:rsidR="003E6775" w:rsidRPr="007339E1" w:rsidRDefault="003E6775" w:rsidP="009A1ED7">
            <w:pPr>
              <w:jc w:val="center"/>
              <w:rPr>
                <w:rFonts w:ascii="Arial" w:eastAsia="Microsoft Sans Serif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3961E" w14:textId="77777777" w:rsidR="003E6775" w:rsidRPr="007339E1" w:rsidRDefault="003E6775" w:rsidP="009A1ED7">
            <w:pPr>
              <w:jc w:val="center"/>
              <w:rPr>
                <w:rFonts w:ascii="Arial" w:eastAsia="Microsoft Sans Serif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2DCCF" w14:textId="77777777" w:rsidR="003E6775" w:rsidRPr="007339E1" w:rsidRDefault="003E6775" w:rsidP="009A1ED7">
            <w:pPr>
              <w:jc w:val="center"/>
              <w:rPr>
                <w:rFonts w:ascii="Arial" w:eastAsia="Microsoft Sans Serif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FDB7DB" w14:textId="77777777" w:rsidR="003E6775" w:rsidRPr="007339E1" w:rsidRDefault="003E6775" w:rsidP="009A1ED7">
            <w:pPr>
              <w:jc w:val="center"/>
              <w:rPr>
                <w:rFonts w:ascii="Arial" w:eastAsia="Microsoft Sans Serif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833169" w14:textId="77777777" w:rsidR="003E6775" w:rsidRPr="007339E1" w:rsidRDefault="003E6775" w:rsidP="009A1ED7">
            <w:pPr>
              <w:jc w:val="center"/>
              <w:rPr>
                <w:rFonts w:ascii="Arial" w:eastAsia="Microsoft Sans Serif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0B75B7" w14:textId="77777777" w:rsidR="003E6775" w:rsidRPr="007339E1" w:rsidRDefault="003E6775" w:rsidP="009A1ED7">
            <w:pPr>
              <w:jc w:val="center"/>
              <w:rPr>
                <w:rFonts w:ascii="Arial" w:eastAsia="Microsoft Sans Serif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2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FCEE3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đã sản xuất</w:t>
            </w:r>
          </w:p>
        </w:tc>
        <w:tc>
          <w:tcPr>
            <w:tcW w:w="3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0B965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Đã nhập khẩu</w:t>
            </w:r>
          </w:p>
        </w:tc>
        <w:tc>
          <w:tcPr>
            <w:tcW w:w="3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55D38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Sản xuất</w:t>
            </w:r>
          </w:p>
        </w:tc>
        <w:tc>
          <w:tcPr>
            <w:tcW w:w="2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5D4D5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Nhập khẩu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C2BEA7" w14:textId="77777777" w:rsidR="003E6775" w:rsidRPr="007339E1" w:rsidRDefault="003E6775" w:rsidP="009A1ED7">
            <w:pPr>
              <w:jc w:val="center"/>
              <w:rPr>
                <w:rFonts w:ascii="Arial" w:eastAsia="Microsoft Sans Serif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</w:p>
        </w:tc>
      </w:tr>
      <w:tr w:rsidR="003E6775" w:rsidRPr="007339E1" w14:paraId="26F02367" w14:textId="77777777" w:rsidTr="009A1ED7">
        <w:tc>
          <w:tcPr>
            <w:tcW w:w="2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5078F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Ví dụ 1</w:t>
            </w:r>
          </w:p>
        </w:tc>
        <w:tc>
          <w:tcPr>
            <w:tcW w:w="3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FB98B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26/9/2025</w:t>
            </w:r>
          </w:p>
        </w:tc>
        <w:tc>
          <w:tcPr>
            <w:tcW w:w="2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DACA4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2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4CA53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SX-001</w:t>
            </w:r>
          </w:p>
        </w:tc>
        <w:tc>
          <w:tcPr>
            <w:tcW w:w="2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29537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32843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Hóa chất A</w:t>
            </w:r>
          </w:p>
        </w:tc>
        <w:tc>
          <w:tcPr>
            <w:tcW w:w="3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C5E8C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100 kg</w:t>
            </w:r>
          </w:p>
        </w:tc>
        <w:tc>
          <w:tcPr>
            <w:tcW w:w="3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3C9EB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 xml:space="preserve">Kho A kệ 1, địa chỉ: </w:t>
            </w:r>
            <w:proofErr w:type="gramStart"/>
            <w:r w:rsidRPr="007339E1">
              <w:rPr>
                <w:rFonts w:ascii="Arial" w:hAnsi="Arial" w:cs="Arial"/>
                <w:sz w:val="20"/>
                <w:szCs w:val="20"/>
              </w:rPr>
              <w:t>abc,...</w:t>
            </w:r>
            <w:proofErr w:type="gramEnd"/>
          </w:p>
        </w:tc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62AE4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50 kg</w:t>
            </w:r>
          </w:p>
        </w:tc>
        <w:tc>
          <w:tcPr>
            <w:tcW w:w="2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843AC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8E4F7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150 kg</w:t>
            </w:r>
          </w:p>
        </w:tc>
        <w:tc>
          <w:tcPr>
            <w:tcW w:w="2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4BC82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350 kg</w:t>
            </w:r>
          </w:p>
        </w:tc>
        <w:tc>
          <w:tcPr>
            <w:tcW w:w="3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0ACD4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3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3268B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2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A8122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8B8A3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Nguyễn Văn A (ký và ghi rõ họ tên)</w:t>
            </w:r>
          </w:p>
        </w:tc>
      </w:tr>
      <w:tr w:rsidR="003E6775" w:rsidRPr="007339E1" w14:paraId="6F972AAC" w14:textId="77777777" w:rsidTr="009A1ED7">
        <w:tc>
          <w:tcPr>
            <w:tcW w:w="2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AE641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Ví dụ 2</w:t>
            </w:r>
          </w:p>
        </w:tc>
        <w:tc>
          <w:tcPr>
            <w:tcW w:w="3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04287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27/9/2025</w:t>
            </w:r>
          </w:p>
        </w:tc>
        <w:tc>
          <w:tcPr>
            <w:tcW w:w="2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4F2A3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2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D1688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6258A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AF992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Hóa chất A</w:t>
            </w:r>
          </w:p>
        </w:tc>
        <w:tc>
          <w:tcPr>
            <w:tcW w:w="3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53918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C2C82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 xml:space="preserve">Kho A kệ 1, địa chỉ: </w:t>
            </w:r>
            <w:proofErr w:type="gramStart"/>
            <w:r w:rsidRPr="007339E1">
              <w:rPr>
                <w:rFonts w:ascii="Arial" w:hAnsi="Arial" w:cs="Arial"/>
                <w:sz w:val="20"/>
                <w:szCs w:val="20"/>
              </w:rPr>
              <w:t>abc,...</w:t>
            </w:r>
            <w:proofErr w:type="gramEnd"/>
          </w:p>
        </w:tc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4222A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2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F5BCF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3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1D0AB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100 kg</w:t>
            </w:r>
          </w:p>
        </w:tc>
        <w:tc>
          <w:tcPr>
            <w:tcW w:w="2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EFA00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3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9AF96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3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1E24F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2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3E238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A38EF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Nguyễn Văn A (ký và ghi rõ họ tên)</w:t>
            </w:r>
          </w:p>
        </w:tc>
      </w:tr>
      <w:tr w:rsidR="003E6775" w:rsidRPr="007339E1" w14:paraId="40B302A1" w14:textId="77777777" w:rsidTr="009A1ED7">
        <w:tc>
          <w:tcPr>
            <w:tcW w:w="2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D0073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3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6E7E9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2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BAEF5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2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3DA9F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2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6FC13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1377A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3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9FD3D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3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4F6A9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781A6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2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55F05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3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B38FA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2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5D0D2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3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8E7D3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3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253D4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2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6E579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E3DBB" w14:textId="77777777" w:rsidR="003E6775" w:rsidRPr="007339E1" w:rsidRDefault="003E6775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</w:p>
        </w:tc>
      </w:tr>
    </w:tbl>
    <w:p w14:paraId="70F506FF" w14:textId="77777777" w:rsidR="00362F3D" w:rsidRDefault="00362F3D"/>
    <w:sectPr w:rsidR="00362F3D" w:rsidSect="003E6775"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775"/>
    <w:rsid w:val="00362F3D"/>
    <w:rsid w:val="00372374"/>
    <w:rsid w:val="003E6775"/>
    <w:rsid w:val="005846BD"/>
    <w:rsid w:val="00B07B27"/>
    <w:rsid w:val="00C02AB3"/>
    <w:rsid w:val="00F13CBC"/>
    <w:rsid w:val="00F677D2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86AFDD"/>
  <w15:chartTrackingRefBased/>
  <w15:docId w15:val="{8447D62F-4090-4980-B75A-37B30A4B8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6775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E677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677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677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677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677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6775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6775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6775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6775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677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67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677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677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677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677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677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677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677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677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E67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6775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E67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6775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E677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E6775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E677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677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677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6775"/>
    <w:rPr>
      <w:b/>
      <w:bCs/>
      <w:smallCaps/>
      <w:color w:val="2F5496" w:themeColor="accent1" w:themeShade="BF"/>
      <w:spacing w:val="5"/>
    </w:rPr>
  </w:style>
  <w:style w:type="paragraph" w:customStyle="1" w:styleId="Char">
    <w:name w:val=" Char"/>
    <w:basedOn w:val="Normal"/>
    <w:autoRedefine/>
    <w:rsid w:val="003E6775"/>
    <w:pPr>
      <w:spacing w:after="160" w:line="240" w:lineRule="exact"/>
    </w:pPr>
    <w:rPr>
      <w:rFonts w:ascii="Verdana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694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2026-01-21T04:46:00Z</dcterms:created>
  <dcterms:modified xsi:type="dcterms:W3CDTF">2026-01-21T04:47:00Z</dcterms:modified>
</cp:coreProperties>
</file>